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0D23" w14:textId="71C780F9" w:rsidR="00E15550" w:rsidRDefault="00E15550" w:rsidP="00E15550">
      <w:pPr>
        <w:spacing w:line="240" w:lineRule="auto"/>
        <w:ind w:firstLine="0"/>
        <w:rPr>
          <w:rFonts w:ascii="Arial" w:eastAsia="Times New Roman" w:hAnsi="Arial" w:cs="Arial"/>
          <w:color w:val="222222"/>
          <w:sz w:val="20"/>
          <w:szCs w:val="20"/>
        </w:rPr>
      </w:pPr>
      <w:r>
        <w:rPr>
          <w:rFonts w:ascii="Arial" w:eastAsia="Times New Roman" w:hAnsi="Arial" w:cs="Arial"/>
          <w:color w:val="222222"/>
          <w:sz w:val="20"/>
          <w:szCs w:val="20"/>
        </w:rPr>
        <w:t>SOP for Communicating with Families</w:t>
      </w:r>
    </w:p>
    <w:p w14:paraId="0DABCC04" w14:textId="12BE7D2A" w:rsidR="00E15550" w:rsidRDefault="00E15550" w:rsidP="00E15550">
      <w:pPr>
        <w:spacing w:line="240" w:lineRule="auto"/>
        <w:ind w:firstLine="0"/>
        <w:rPr>
          <w:rFonts w:ascii="Arial" w:eastAsia="Times New Roman" w:hAnsi="Arial" w:cs="Arial"/>
          <w:color w:val="222222"/>
          <w:sz w:val="20"/>
          <w:szCs w:val="20"/>
        </w:rPr>
      </w:pPr>
    </w:p>
    <w:p w14:paraId="30D46137" w14:textId="04D0A2ED" w:rsidR="00E15550" w:rsidRDefault="00E15550" w:rsidP="00E15550">
      <w:pPr>
        <w:spacing w:line="240" w:lineRule="auto"/>
        <w:ind w:firstLine="0"/>
        <w:rPr>
          <w:rFonts w:ascii="Arial" w:eastAsia="Times New Roman" w:hAnsi="Arial" w:cs="Arial"/>
          <w:color w:val="222222"/>
          <w:sz w:val="20"/>
          <w:szCs w:val="20"/>
        </w:rPr>
      </w:pPr>
      <w:r>
        <w:rPr>
          <w:rFonts w:ascii="Arial" w:eastAsia="Times New Roman" w:hAnsi="Arial" w:cs="Arial"/>
          <w:color w:val="222222"/>
          <w:sz w:val="20"/>
          <w:szCs w:val="20"/>
        </w:rPr>
        <w:t>Caregivers</w:t>
      </w:r>
    </w:p>
    <w:p w14:paraId="5307012A" w14:textId="4EC48265" w:rsidR="00E15550" w:rsidRDefault="00E15550" w:rsidP="00E15550">
      <w:pPr>
        <w:spacing w:line="240" w:lineRule="auto"/>
        <w:ind w:firstLine="0"/>
        <w:rPr>
          <w:rFonts w:ascii="Arial" w:eastAsia="Times New Roman" w:hAnsi="Arial" w:cs="Arial"/>
          <w:color w:val="222222"/>
          <w:sz w:val="20"/>
          <w:szCs w:val="20"/>
        </w:rPr>
      </w:pPr>
    </w:p>
    <w:p w14:paraId="19F97C45" w14:textId="2F43FCB5" w:rsidR="00E15550" w:rsidRPr="00E15550" w:rsidRDefault="00E15550" w:rsidP="00E15550">
      <w:pPr>
        <w:spacing w:line="240" w:lineRule="auto"/>
        <w:ind w:firstLine="0"/>
        <w:rPr>
          <w:rFonts w:ascii="Arial" w:eastAsia="Times New Roman" w:hAnsi="Arial" w:cs="Arial"/>
          <w:color w:val="222222"/>
          <w:sz w:val="20"/>
          <w:szCs w:val="20"/>
        </w:rPr>
      </w:pPr>
      <w:r w:rsidRPr="00E15550">
        <w:rPr>
          <w:rFonts w:ascii="Arial" w:eastAsia="Times New Roman" w:hAnsi="Arial" w:cs="Arial"/>
          <w:color w:val="222222"/>
          <w:sz w:val="20"/>
          <w:szCs w:val="20"/>
        </w:rPr>
        <w:t>Communication with family members is a vital part of our work. They count on us to keep them informed on what is happening with their loved</w:t>
      </w:r>
      <w:r>
        <w:rPr>
          <w:rFonts w:ascii="Arial" w:eastAsia="Times New Roman" w:hAnsi="Arial" w:cs="Arial"/>
          <w:color w:val="222222"/>
          <w:sz w:val="20"/>
          <w:szCs w:val="20"/>
        </w:rPr>
        <w:t xml:space="preserve"> </w:t>
      </w:r>
      <w:r w:rsidRPr="00E15550">
        <w:rPr>
          <w:rFonts w:ascii="Arial" w:eastAsia="Times New Roman" w:hAnsi="Arial" w:cs="Arial"/>
          <w:color w:val="222222"/>
          <w:sz w:val="20"/>
          <w:szCs w:val="20"/>
        </w:rPr>
        <w:t>one</w:t>
      </w:r>
      <w:r>
        <w:rPr>
          <w:rFonts w:ascii="Arial" w:eastAsia="Times New Roman" w:hAnsi="Arial" w:cs="Arial"/>
          <w:color w:val="222222"/>
          <w:sz w:val="20"/>
          <w:szCs w:val="20"/>
        </w:rPr>
        <w:t>(s)</w:t>
      </w:r>
      <w:r w:rsidRPr="00E15550">
        <w:rPr>
          <w:rFonts w:ascii="Arial" w:eastAsia="Times New Roman" w:hAnsi="Arial" w:cs="Arial"/>
          <w:color w:val="222222"/>
          <w:sz w:val="20"/>
          <w:szCs w:val="20"/>
        </w:rPr>
        <w:t>. We have a team of people who participate in the care of our clients, so keep this in mind when communicati</w:t>
      </w:r>
      <w:r>
        <w:rPr>
          <w:rFonts w:ascii="Arial" w:eastAsia="Times New Roman" w:hAnsi="Arial" w:cs="Arial"/>
          <w:color w:val="222222"/>
          <w:sz w:val="20"/>
          <w:szCs w:val="20"/>
        </w:rPr>
        <w:t>ng</w:t>
      </w:r>
      <w:r w:rsidRPr="00E15550">
        <w:rPr>
          <w:rFonts w:ascii="Arial" w:eastAsia="Times New Roman" w:hAnsi="Arial" w:cs="Arial"/>
          <w:color w:val="222222"/>
          <w:sz w:val="20"/>
          <w:szCs w:val="20"/>
        </w:rPr>
        <w:t xml:space="preserve"> with families. </w:t>
      </w:r>
    </w:p>
    <w:p w14:paraId="132131D2" w14:textId="77777777" w:rsidR="00E15550" w:rsidRPr="00E15550" w:rsidRDefault="00E15550" w:rsidP="00E15550">
      <w:pPr>
        <w:spacing w:line="240" w:lineRule="auto"/>
        <w:ind w:firstLine="0"/>
        <w:rPr>
          <w:rFonts w:ascii="Arial" w:eastAsia="Times New Roman" w:hAnsi="Arial" w:cs="Arial"/>
          <w:color w:val="222222"/>
          <w:sz w:val="20"/>
          <w:szCs w:val="20"/>
        </w:rPr>
      </w:pPr>
    </w:p>
    <w:p w14:paraId="7B322D95" w14:textId="521CEEE0" w:rsidR="0065467F" w:rsidRDefault="0065467F" w:rsidP="00E15550">
      <w:pPr>
        <w:pStyle w:val="ListParagraph"/>
        <w:numPr>
          <w:ilvl w:val="0"/>
          <w:numId w:val="2"/>
        </w:numPr>
        <w:spacing w:line="240" w:lineRule="auto"/>
        <w:rPr>
          <w:rFonts w:ascii="Arial" w:eastAsia="Times New Roman" w:hAnsi="Arial" w:cs="Arial"/>
          <w:color w:val="222222"/>
          <w:sz w:val="20"/>
          <w:szCs w:val="20"/>
        </w:rPr>
      </w:pPr>
      <w:r>
        <w:rPr>
          <w:rFonts w:ascii="Arial" w:eastAsia="Times New Roman" w:hAnsi="Arial" w:cs="Arial"/>
          <w:color w:val="222222"/>
          <w:sz w:val="20"/>
          <w:szCs w:val="20"/>
        </w:rPr>
        <w:t>C</w:t>
      </w:r>
      <w:r w:rsidR="00E15550" w:rsidRPr="00E15550">
        <w:rPr>
          <w:rFonts w:ascii="Arial" w:eastAsia="Times New Roman" w:hAnsi="Arial" w:cs="Arial"/>
          <w:color w:val="222222"/>
          <w:sz w:val="20"/>
          <w:szCs w:val="20"/>
        </w:rPr>
        <w:t>ase managers make weekly call</w:t>
      </w:r>
      <w:r>
        <w:rPr>
          <w:rFonts w:ascii="Arial" w:eastAsia="Times New Roman" w:hAnsi="Arial" w:cs="Arial"/>
          <w:color w:val="222222"/>
          <w:sz w:val="20"/>
          <w:szCs w:val="20"/>
        </w:rPr>
        <w:t>s</w:t>
      </w:r>
      <w:r w:rsidR="00E15550" w:rsidRPr="00E15550">
        <w:rPr>
          <w:rFonts w:ascii="Arial" w:eastAsia="Times New Roman" w:hAnsi="Arial" w:cs="Arial"/>
          <w:color w:val="222222"/>
          <w:sz w:val="20"/>
          <w:szCs w:val="20"/>
        </w:rPr>
        <w:t xml:space="preserve"> to client</w:t>
      </w:r>
      <w:r>
        <w:rPr>
          <w:rFonts w:ascii="Arial" w:eastAsia="Times New Roman" w:hAnsi="Arial" w:cs="Arial"/>
          <w:color w:val="222222"/>
          <w:sz w:val="20"/>
          <w:szCs w:val="20"/>
        </w:rPr>
        <w:t>s</w:t>
      </w:r>
      <w:r w:rsidR="00E15550" w:rsidRPr="00E15550">
        <w:rPr>
          <w:rFonts w:ascii="Arial" w:eastAsia="Times New Roman" w:hAnsi="Arial" w:cs="Arial"/>
          <w:color w:val="222222"/>
          <w:sz w:val="20"/>
          <w:szCs w:val="20"/>
        </w:rPr>
        <w:t xml:space="preserve"> </w:t>
      </w:r>
      <w:r>
        <w:rPr>
          <w:rFonts w:ascii="Arial" w:eastAsia="Times New Roman" w:hAnsi="Arial" w:cs="Arial"/>
          <w:color w:val="222222"/>
          <w:sz w:val="20"/>
          <w:szCs w:val="20"/>
        </w:rPr>
        <w:t>and/</w:t>
      </w:r>
      <w:r w:rsidR="00E15550" w:rsidRPr="00E15550">
        <w:rPr>
          <w:rFonts w:ascii="Arial" w:eastAsia="Times New Roman" w:hAnsi="Arial" w:cs="Arial"/>
          <w:color w:val="222222"/>
          <w:sz w:val="20"/>
          <w:szCs w:val="20"/>
        </w:rPr>
        <w:t>or famil</w:t>
      </w:r>
      <w:r>
        <w:rPr>
          <w:rFonts w:ascii="Arial" w:eastAsia="Times New Roman" w:hAnsi="Arial" w:cs="Arial"/>
          <w:color w:val="222222"/>
          <w:sz w:val="20"/>
          <w:szCs w:val="20"/>
        </w:rPr>
        <w:t>ies</w:t>
      </w:r>
      <w:r w:rsidR="00E15550" w:rsidRPr="00E15550">
        <w:rPr>
          <w:rFonts w:ascii="Arial" w:eastAsia="Times New Roman" w:hAnsi="Arial" w:cs="Arial"/>
          <w:color w:val="222222"/>
          <w:sz w:val="20"/>
          <w:szCs w:val="20"/>
        </w:rPr>
        <w:t xml:space="preserve">. Make sure ALL pertinent details are shared with </w:t>
      </w:r>
      <w:r>
        <w:rPr>
          <w:rFonts w:ascii="Arial" w:eastAsia="Times New Roman" w:hAnsi="Arial" w:cs="Arial"/>
          <w:color w:val="222222"/>
          <w:sz w:val="20"/>
          <w:szCs w:val="20"/>
        </w:rPr>
        <w:t xml:space="preserve">the case managers and </w:t>
      </w:r>
      <w:r w:rsidR="00E15550" w:rsidRPr="00E15550">
        <w:rPr>
          <w:rFonts w:ascii="Arial" w:eastAsia="Times New Roman" w:hAnsi="Arial" w:cs="Arial"/>
          <w:color w:val="222222"/>
          <w:sz w:val="20"/>
          <w:szCs w:val="20"/>
        </w:rPr>
        <w:t>other caregivers in the house and flag important care issues</w:t>
      </w:r>
      <w:r>
        <w:rPr>
          <w:rFonts w:ascii="Arial" w:eastAsia="Times New Roman" w:hAnsi="Arial" w:cs="Arial"/>
          <w:color w:val="222222"/>
          <w:sz w:val="20"/>
          <w:szCs w:val="20"/>
        </w:rPr>
        <w:t xml:space="preserve"> </w:t>
      </w:r>
      <w:r w:rsidRPr="00E15550">
        <w:rPr>
          <w:rFonts w:ascii="Arial" w:eastAsia="Times New Roman" w:hAnsi="Arial" w:cs="Arial"/>
          <w:color w:val="222222"/>
          <w:sz w:val="20"/>
          <w:szCs w:val="20"/>
        </w:rPr>
        <w:t xml:space="preserve">to the Case Managers so that when they speak to families, they can be ready with answers to questions about how we handled </w:t>
      </w:r>
      <w:r>
        <w:rPr>
          <w:rFonts w:ascii="Arial" w:eastAsia="Times New Roman" w:hAnsi="Arial" w:cs="Arial"/>
          <w:color w:val="222222"/>
          <w:sz w:val="20"/>
          <w:szCs w:val="20"/>
        </w:rPr>
        <w:t>anything that has come up</w:t>
      </w:r>
      <w:r w:rsidRPr="00E15550">
        <w:rPr>
          <w:rFonts w:ascii="Arial" w:eastAsia="Times New Roman" w:hAnsi="Arial" w:cs="Arial"/>
          <w:color w:val="222222"/>
          <w:sz w:val="20"/>
          <w:szCs w:val="20"/>
        </w:rPr>
        <w:t>.</w:t>
      </w:r>
      <w:r>
        <w:rPr>
          <w:rFonts w:ascii="Arial" w:eastAsia="Times New Roman" w:hAnsi="Arial" w:cs="Arial"/>
          <w:color w:val="222222"/>
          <w:sz w:val="20"/>
          <w:szCs w:val="20"/>
        </w:rPr>
        <w:br/>
      </w:r>
    </w:p>
    <w:p w14:paraId="7B80F517" w14:textId="3186FE42" w:rsidR="00E15550" w:rsidRPr="00E15550" w:rsidRDefault="0065467F" w:rsidP="0065467F">
      <w:pPr>
        <w:pStyle w:val="ListParagraph"/>
        <w:numPr>
          <w:ilvl w:val="1"/>
          <w:numId w:val="2"/>
        </w:numPr>
        <w:spacing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Issues which must be shared include, but are not limited to, </w:t>
      </w:r>
      <w:r w:rsidR="00E15550" w:rsidRPr="00E15550">
        <w:rPr>
          <w:rFonts w:ascii="Arial" w:eastAsia="Times New Roman" w:hAnsi="Arial" w:cs="Arial"/>
          <w:color w:val="222222"/>
          <w:sz w:val="20"/>
          <w:szCs w:val="20"/>
        </w:rPr>
        <w:t xml:space="preserve">changes in condition, appointments, new orders, </w:t>
      </w:r>
      <w:r>
        <w:rPr>
          <w:rFonts w:ascii="Arial" w:eastAsia="Times New Roman" w:hAnsi="Arial" w:cs="Arial"/>
          <w:color w:val="222222"/>
          <w:sz w:val="20"/>
          <w:szCs w:val="20"/>
        </w:rPr>
        <w:t xml:space="preserve">and </w:t>
      </w:r>
      <w:r w:rsidR="00E15550" w:rsidRPr="00E15550">
        <w:rPr>
          <w:rFonts w:ascii="Arial" w:eastAsia="Times New Roman" w:hAnsi="Arial" w:cs="Arial"/>
          <w:color w:val="222222"/>
          <w:sz w:val="20"/>
          <w:szCs w:val="20"/>
        </w:rPr>
        <w:t xml:space="preserve">communication from Home Health, VA, </w:t>
      </w:r>
      <w:r w:rsidR="00E15550" w:rsidRPr="00E15550">
        <w:rPr>
          <w:rFonts w:ascii="Arial" w:eastAsia="Times New Roman" w:hAnsi="Arial" w:cs="Arial"/>
          <w:color w:val="222222"/>
          <w:sz w:val="20"/>
          <w:szCs w:val="20"/>
        </w:rPr>
        <w:t>doctors’</w:t>
      </w:r>
      <w:r w:rsidR="00E15550" w:rsidRPr="00E15550">
        <w:rPr>
          <w:rFonts w:ascii="Arial" w:eastAsia="Times New Roman" w:hAnsi="Arial" w:cs="Arial"/>
          <w:color w:val="222222"/>
          <w:sz w:val="20"/>
          <w:szCs w:val="20"/>
        </w:rPr>
        <w:t xml:space="preserve"> offices,</w:t>
      </w:r>
      <w:r>
        <w:rPr>
          <w:rFonts w:ascii="Arial" w:eastAsia="Times New Roman" w:hAnsi="Arial" w:cs="Arial"/>
          <w:color w:val="222222"/>
          <w:sz w:val="20"/>
          <w:szCs w:val="20"/>
        </w:rPr>
        <w:t xml:space="preserve"> and</w:t>
      </w:r>
      <w:r w:rsidR="00E15550" w:rsidRPr="00E15550">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requests from other </w:t>
      </w:r>
      <w:r w:rsidR="00E15550" w:rsidRPr="00E15550">
        <w:rPr>
          <w:rFonts w:ascii="Arial" w:eastAsia="Times New Roman" w:hAnsi="Arial" w:cs="Arial"/>
          <w:color w:val="222222"/>
          <w:sz w:val="20"/>
          <w:szCs w:val="20"/>
        </w:rPr>
        <w:t>family member</w:t>
      </w:r>
      <w:r>
        <w:rPr>
          <w:rFonts w:ascii="Arial" w:eastAsia="Times New Roman" w:hAnsi="Arial" w:cs="Arial"/>
          <w:color w:val="222222"/>
          <w:sz w:val="20"/>
          <w:szCs w:val="20"/>
        </w:rPr>
        <w:t>s.</w:t>
      </w:r>
      <w:r w:rsidR="00E15550">
        <w:rPr>
          <w:rFonts w:ascii="Arial" w:eastAsia="Times New Roman" w:hAnsi="Arial" w:cs="Arial"/>
          <w:color w:val="222222"/>
          <w:sz w:val="20"/>
          <w:szCs w:val="20"/>
        </w:rPr>
        <w:br/>
      </w:r>
    </w:p>
    <w:p w14:paraId="1D476F37" w14:textId="07AFFD13" w:rsidR="00E15550" w:rsidRPr="00E15550" w:rsidRDefault="00E15550" w:rsidP="00E15550">
      <w:pPr>
        <w:pStyle w:val="ListParagraph"/>
        <w:numPr>
          <w:ilvl w:val="0"/>
          <w:numId w:val="2"/>
        </w:numPr>
        <w:spacing w:line="240" w:lineRule="auto"/>
        <w:rPr>
          <w:rFonts w:ascii="Arial" w:eastAsia="Times New Roman" w:hAnsi="Arial" w:cs="Arial"/>
          <w:color w:val="222222"/>
          <w:sz w:val="20"/>
          <w:szCs w:val="20"/>
        </w:rPr>
      </w:pPr>
      <w:r w:rsidRPr="00E15550">
        <w:rPr>
          <w:rFonts w:ascii="Arial" w:eastAsia="Times New Roman" w:hAnsi="Arial" w:cs="Arial"/>
          <w:color w:val="222222"/>
          <w:sz w:val="20"/>
          <w:szCs w:val="20"/>
        </w:rPr>
        <w:t>The case managers will do the same for you</w:t>
      </w:r>
      <w:r w:rsidR="0065467F">
        <w:rPr>
          <w:rFonts w:ascii="Arial" w:eastAsia="Times New Roman" w:hAnsi="Arial" w:cs="Arial"/>
          <w:color w:val="222222"/>
          <w:sz w:val="20"/>
          <w:szCs w:val="20"/>
        </w:rPr>
        <w:t xml:space="preserve"> by</w:t>
      </w:r>
      <w:r w:rsidRPr="00E15550">
        <w:rPr>
          <w:rFonts w:ascii="Arial" w:eastAsia="Times New Roman" w:hAnsi="Arial" w:cs="Arial"/>
          <w:color w:val="222222"/>
          <w:sz w:val="20"/>
          <w:szCs w:val="20"/>
        </w:rPr>
        <w:t xml:space="preserve"> putting a weekly note into Tiger Connect about their conversations with the families. This will include feedback and advice about the ongoing plan of care. </w:t>
      </w:r>
      <w:r>
        <w:rPr>
          <w:rFonts w:ascii="Arial" w:eastAsia="Times New Roman" w:hAnsi="Arial" w:cs="Arial"/>
          <w:color w:val="222222"/>
          <w:sz w:val="20"/>
          <w:szCs w:val="20"/>
        </w:rPr>
        <w:br/>
      </w:r>
    </w:p>
    <w:p w14:paraId="58824E32" w14:textId="23697A21" w:rsidR="00E15550" w:rsidRPr="00E15550" w:rsidRDefault="00E15550" w:rsidP="00E15550">
      <w:pPr>
        <w:pStyle w:val="ListParagraph"/>
        <w:numPr>
          <w:ilvl w:val="0"/>
          <w:numId w:val="2"/>
        </w:numPr>
        <w:spacing w:line="240" w:lineRule="auto"/>
        <w:rPr>
          <w:rFonts w:ascii="Arial" w:eastAsia="Times New Roman" w:hAnsi="Arial" w:cs="Arial"/>
          <w:color w:val="222222"/>
          <w:sz w:val="20"/>
          <w:szCs w:val="20"/>
        </w:rPr>
      </w:pPr>
      <w:r w:rsidRPr="00E15550">
        <w:rPr>
          <w:rFonts w:ascii="Arial" w:eastAsia="Times New Roman" w:hAnsi="Arial" w:cs="Arial"/>
          <w:color w:val="222222"/>
          <w:sz w:val="20"/>
          <w:szCs w:val="20"/>
        </w:rPr>
        <w:t xml:space="preserve">Once a week, the Case Managers give report to Administration for each client. This includes information from caregivers and families, and deals with issues that </w:t>
      </w:r>
      <w:r w:rsidR="0065467F">
        <w:rPr>
          <w:rFonts w:ascii="Arial" w:eastAsia="Times New Roman" w:hAnsi="Arial" w:cs="Arial"/>
          <w:color w:val="222222"/>
          <w:sz w:val="20"/>
          <w:szCs w:val="20"/>
        </w:rPr>
        <w:t>a</w:t>
      </w:r>
      <w:r w:rsidR="0065467F" w:rsidRPr="00E15550">
        <w:rPr>
          <w:rFonts w:ascii="Arial" w:eastAsia="Times New Roman" w:hAnsi="Arial" w:cs="Arial"/>
          <w:color w:val="222222"/>
          <w:sz w:val="20"/>
          <w:szCs w:val="20"/>
        </w:rPr>
        <w:t>ffect</w:t>
      </w:r>
      <w:r w:rsidRPr="00E15550">
        <w:rPr>
          <w:rFonts w:ascii="Arial" w:eastAsia="Times New Roman" w:hAnsi="Arial" w:cs="Arial"/>
          <w:color w:val="222222"/>
          <w:sz w:val="20"/>
          <w:szCs w:val="20"/>
        </w:rPr>
        <w:t xml:space="preserve"> the team and the company as a whole. </w:t>
      </w:r>
      <w:r>
        <w:rPr>
          <w:rFonts w:ascii="Arial" w:eastAsia="Times New Roman" w:hAnsi="Arial" w:cs="Arial"/>
          <w:color w:val="222222"/>
          <w:sz w:val="20"/>
          <w:szCs w:val="20"/>
        </w:rPr>
        <w:br/>
      </w:r>
    </w:p>
    <w:p w14:paraId="19FEBD5E" w14:textId="28006387" w:rsidR="00E15550" w:rsidRPr="00E15550" w:rsidRDefault="00E15550" w:rsidP="00E15550">
      <w:pPr>
        <w:pStyle w:val="ListParagraph"/>
        <w:numPr>
          <w:ilvl w:val="0"/>
          <w:numId w:val="2"/>
        </w:numPr>
        <w:spacing w:line="240" w:lineRule="auto"/>
        <w:rPr>
          <w:rFonts w:ascii="Arial" w:eastAsia="Times New Roman" w:hAnsi="Arial" w:cs="Arial"/>
          <w:color w:val="222222"/>
          <w:sz w:val="20"/>
          <w:szCs w:val="20"/>
        </w:rPr>
      </w:pPr>
      <w:r w:rsidRPr="00E15550">
        <w:rPr>
          <w:rFonts w:ascii="Arial" w:eastAsia="Times New Roman" w:hAnsi="Arial" w:cs="Arial"/>
          <w:color w:val="222222"/>
          <w:sz w:val="20"/>
          <w:szCs w:val="20"/>
        </w:rPr>
        <w:t xml:space="preserve">If you have </w:t>
      </w:r>
      <w:r w:rsidR="0065467F">
        <w:rPr>
          <w:rFonts w:ascii="Arial" w:eastAsia="Times New Roman" w:hAnsi="Arial" w:cs="Arial"/>
          <w:color w:val="222222"/>
          <w:sz w:val="20"/>
          <w:szCs w:val="20"/>
        </w:rPr>
        <w:t xml:space="preserve">any </w:t>
      </w:r>
      <w:r w:rsidRPr="00E15550">
        <w:rPr>
          <w:rFonts w:ascii="Arial" w:eastAsia="Times New Roman" w:hAnsi="Arial" w:cs="Arial"/>
          <w:color w:val="222222"/>
          <w:sz w:val="20"/>
          <w:szCs w:val="20"/>
        </w:rPr>
        <w:t>direct communication with famil</w:t>
      </w:r>
      <w:r w:rsidR="0065467F">
        <w:rPr>
          <w:rFonts w:ascii="Arial" w:eastAsia="Times New Roman" w:hAnsi="Arial" w:cs="Arial"/>
          <w:color w:val="222222"/>
          <w:sz w:val="20"/>
          <w:szCs w:val="20"/>
        </w:rPr>
        <w:t xml:space="preserve">y, </w:t>
      </w:r>
      <w:r w:rsidRPr="00E15550">
        <w:rPr>
          <w:rFonts w:ascii="Arial" w:eastAsia="Times New Roman" w:hAnsi="Arial" w:cs="Arial"/>
          <w:color w:val="222222"/>
          <w:sz w:val="20"/>
          <w:szCs w:val="20"/>
        </w:rPr>
        <w:t xml:space="preserve">you must </w:t>
      </w:r>
      <w:r w:rsidR="0065467F">
        <w:rPr>
          <w:rFonts w:ascii="Arial" w:eastAsia="Times New Roman" w:hAnsi="Arial" w:cs="Arial"/>
          <w:color w:val="222222"/>
          <w:sz w:val="20"/>
          <w:szCs w:val="20"/>
        </w:rPr>
        <w:t>share</w:t>
      </w:r>
      <w:r w:rsidRPr="00E15550">
        <w:rPr>
          <w:rFonts w:ascii="Arial" w:eastAsia="Times New Roman" w:hAnsi="Arial" w:cs="Arial"/>
          <w:color w:val="222222"/>
          <w:sz w:val="20"/>
          <w:szCs w:val="20"/>
        </w:rPr>
        <w:t xml:space="preserve"> that communication </w:t>
      </w:r>
      <w:r w:rsidR="0065467F">
        <w:rPr>
          <w:rFonts w:ascii="Arial" w:eastAsia="Times New Roman" w:hAnsi="Arial" w:cs="Arial"/>
          <w:color w:val="222222"/>
          <w:sz w:val="20"/>
          <w:szCs w:val="20"/>
        </w:rPr>
        <w:t>with those in the client group, so all involved parties are aware of it</w:t>
      </w:r>
      <w:r w:rsidRPr="00E15550">
        <w:rPr>
          <w:rFonts w:ascii="Arial" w:eastAsia="Times New Roman" w:hAnsi="Arial" w:cs="Arial"/>
          <w:color w:val="222222"/>
          <w:sz w:val="20"/>
          <w:szCs w:val="20"/>
        </w:rPr>
        <w:t xml:space="preserve">. Communication outside of these channels is </w:t>
      </w:r>
      <w:r w:rsidR="0065467F">
        <w:rPr>
          <w:rFonts w:ascii="Arial" w:eastAsia="Times New Roman" w:hAnsi="Arial" w:cs="Arial"/>
          <w:color w:val="222222"/>
          <w:sz w:val="20"/>
          <w:szCs w:val="20"/>
        </w:rPr>
        <w:t xml:space="preserve">prohibited unless written exception is provided </w:t>
      </w:r>
      <w:r w:rsidRPr="00E15550">
        <w:rPr>
          <w:rFonts w:ascii="Arial" w:eastAsia="Times New Roman" w:hAnsi="Arial" w:cs="Arial"/>
          <w:color w:val="222222"/>
          <w:sz w:val="20"/>
          <w:szCs w:val="20"/>
        </w:rPr>
        <w:t xml:space="preserve">from Administration. We ask family members to </w:t>
      </w:r>
      <w:r w:rsidR="006811EB">
        <w:rPr>
          <w:rFonts w:ascii="Arial" w:eastAsia="Times New Roman" w:hAnsi="Arial" w:cs="Arial"/>
          <w:color w:val="222222"/>
          <w:sz w:val="20"/>
          <w:szCs w:val="20"/>
        </w:rPr>
        <w:t xml:space="preserve">refrain from contacting </w:t>
      </w:r>
      <w:r w:rsidRPr="00E15550">
        <w:rPr>
          <w:rFonts w:ascii="Arial" w:eastAsia="Times New Roman" w:hAnsi="Arial" w:cs="Arial"/>
          <w:color w:val="222222"/>
          <w:sz w:val="20"/>
          <w:szCs w:val="20"/>
        </w:rPr>
        <w:t xml:space="preserve">you directly for questions </w:t>
      </w:r>
      <w:r w:rsidR="006811EB">
        <w:rPr>
          <w:rFonts w:ascii="Arial" w:eastAsia="Times New Roman" w:hAnsi="Arial" w:cs="Arial"/>
          <w:color w:val="222222"/>
          <w:sz w:val="20"/>
          <w:szCs w:val="20"/>
        </w:rPr>
        <w:t xml:space="preserve">which </w:t>
      </w:r>
      <w:r w:rsidRPr="00E15550">
        <w:rPr>
          <w:rFonts w:ascii="Arial" w:eastAsia="Times New Roman" w:hAnsi="Arial" w:cs="Arial"/>
          <w:color w:val="222222"/>
          <w:sz w:val="20"/>
          <w:szCs w:val="20"/>
        </w:rPr>
        <w:t>should be directed to Administration or scheduling</w:t>
      </w:r>
      <w:r w:rsidR="006811EB">
        <w:rPr>
          <w:rFonts w:ascii="Arial" w:eastAsia="Times New Roman" w:hAnsi="Arial" w:cs="Arial"/>
          <w:color w:val="222222"/>
          <w:sz w:val="20"/>
          <w:szCs w:val="20"/>
        </w:rPr>
        <w:t>. If a family member asks you something directly</w:t>
      </w:r>
      <w:r w:rsidRPr="00E15550">
        <w:rPr>
          <w:rFonts w:ascii="Arial" w:eastAsia="Times New Roman" w:hAnsi="Arial" w:cs="Arial"/>
          <w:color w:val="222222"/>
          <w:sz w:val="20"/>
          <w:szCs w:val="20"/>
        </w:rPr>
        <w:t xml:space="preserve">, have our </w:t>
      </w:r>
      <w:r w:rsidR="006811EB">
        <w:rPr>
          <w:rFonts w:ascii="Arial" w:eastAsia="Times New Roman" w:hAnsi="Arial" w:cs="Arial"/>
          <w:color w:val="222222"/>
          <w:sz w:val="20"/>
          <w:szCs w:val="20"/>
        </w:rPr>
        <w:t xml:space="preserve">phone </w:t>
      </w:r>
      <w:r w:rsidRPr="00E15550">
        <w:rPr>
          <w:rFonts w:ascii="Arial" w:eastAsia="Times New Roman" w:hAnsi="Arial" w:cs="Arial"/>
          <w:color w:val="222222"/>
          <w:sz w:val="20"/>
          <w:szCs w:val="20"/>
        </w:rPr>
        <w:t xml:space="preserve">numbers handy to give </w:t>
      </w:r>
      <w:r w:rsidR="006811EB">
        <w:rPr>
          <w:rFonts w:ascii="Arial" w:eastAsia="Times New Roman" w:hAnsi="Arial" w:cs="Arial"/>
          <w:color w:val="222222"/>
          <w:sz w:val="20"/>
          <w:szCs w:val="20"/>
        </w:rPr>
        <w:t>to them so they can be redirected to the appropriate person.</w:t>
      </w:r>
      <w:r w:rsidRPr="00E15550">
        <w:rPr>
          <w:rFonts w:ascii="Arial" w:eastAsia="Times New Roman" w:hAnsi="Arial" w:cs="Arial"/>
          <w:color w:val="222222"/>
          <w:sz w:val="20"/>
          <w:szCs w:val="20"/>
        </w:rPr>
        <w:t> </w:t>
      </w:r>
      <w:r>
        <w:rPr>
          <w:rFonts w:ascii="Arial" w:eastAsia="Times New Roman" w:hAnsi="Arial" w:cs="Arial"/>
          <w:color w:val="222222"/>
          <w:sz w:val="20"/>
          <w:szCs w:val="20"/>
        </w:rPr>
        <w:br/>
      </w:r>
    </w:p>
    <w:p w14:paraId="5CB37386" w14:textId="4B1928AE" w:rsidR="00E15550" w:rsidRPr="00E15550" w:rsidRDefault="00E15550" w:rsidP="00E15550">
      <w:pPr>
        <w:pStyle w:val="ListParagraph"/>
        <w:numPr>
          <w:ilvl w:val="0"/>
          <w:numId w:val="2"/>
        </w:numPr>
        <w:spacing w:line="240" w:lineRule="auto"/>
        <w:rPr>
          <w:rFonts w:ascii="Arial" w:eastAsia="Times New Roman" w:hAnsi="Arial" w:cs="Arial"/>
          <w:color w:val="222222"/>
          <w:sz w:val="20"/>
          <w:szCs w:val="20"/>
        </w:rPr>
      </w:pPr>
      <w:r w:rsidRPr="00E15550">
        <w:rPr>
          <w:rFonts w:ascii="Arial" w:eastAsia="Times New Roman" w:hAnsi="Arial" w:cs="Arial"/>
          <w:color w:val="222222"/>
          <w:sz w:val="20"/>
          <w:szCs w:val="20"/>
        </w:rPr>
        <w:t xml:space="preserve">Communication with a family member outside of the home setting for a client is subject to </w:t>
      </w:r>
      <w:r w:rsidRPr="00E15550">
        <w:rPr>
          <w:rFonts w:ascii="Arial" w:eastAsia="Times New Roman" w:hAnsi="Arial" w:cs="Arial"/>
          <w:color w:val="222222"/>
          <w:sz w:val="20"/>
          <w:szCs w:val="20"/>
        </w:rPr>
        <w:t>review and</w:t>
      </w:r>
      <w:r w:rsidRPr="00E15550">
        <w:rPr>
          <w:rFonts w:ascii="Arial" w:eastAsia="Times New Roman" w:hAnsi="Arial" w:cs="Arial"/>
          <w:color w:val="222222"/>
          <w:sz w:val="20"/>
          <w:szCs w:val="20"/>
        </w:rPr>
        <w:t xml:space="preserve"> </w:t>
      </w:r>
      <w:r w:rsidR="006811EB">
        <w:rPr>
          <w:rFonts w:ascii="Arial" w:eastAsia="Times New Roman" w:hAnsi="Arial" w:cs="Arial"/>
          <w:color w:val="222222"/>
          <w:sz w:val="20"/>
          <w:szCs w:val="20"/>
        </w:rPr>
        <w:t xml:space="preserve">may </w:t>
      </w:r>
      <w:r w:rsidRPr="00E15550">
        <w:rPr>
          <w:rFonts w:ascii="Arial" w:eastAsia="Times New Roman" w:hAnsi="Arial" w:cs="Arial"/>
          <w:color w:val="222222"/>
          <w:sz w:val="20"/>
          <w:szCs w:val="20"/>
        </w:rPr>
        <w:t>result in disciplinary action</w:t>
      </w:r>
      <w:r w:rsidR="006811EB">
        <w:rPr>
          <w:rFonts w:ascii="Arial" w:eastAsia="Times New Roman" w:hAnsi="Arial" w:cs="Arial"/>
          <w:color w:val="222222"/>
          <w:sz w:val="20"/>
          <w:szCs w:val="20"/>
        </w:rPr>
        <w:t xml:space="preserve"> up to and including termination</w:t>
      </w:r>
      <w:r w:rsidRPr="00E15550">
        <w:rPr>
          <w:rFonts w:ascii="Arial" w:eastAsia="Times New Roman" w:hAnsi="Arial" w:cs="Arial"/>
          <w:color w:val="222222"/>
          <w:sz w:val="20"/>
          <w:szCs w:val="20"/>
        </w:rPr>
        <w:t xml:space="preserve">. </w:t>
      </w:r>
      <w:r w:rsidR="006811EB">
        <w:rPr>
          <w:rFonts w:ascii="Arial" w:eastAsia="Times New Roman" w:hAnsi="Arial" w:cs="Arial"/>
          <w:color w:val="222222"/>
          <w:sz w:val="20"/>
          <w:szCs w:val="20"/>
        </w:rPr>
        <w:t xml:space="preserve">Remember, </w:t>
      </w:r>
      <w:r w:rsidRPr="00E15550">
        <w:rPr>
          <w:rFonts w:ascii="Arial" w:eastAsia="Times New Roman" w:hAnsi="Arial" w:cs="Arial"/>
          <w:color w:val="222222"/>
          <w:sz w:val="20"/>
          <w:szCs w:val="20"/>
        </w:rPr>
        <w:t xml:space="preserve">you can get yourself into a lot of trouble having conversations with family members who may or may not be authorized to make decisions, or even have access to information legally. </w:t>
      </w:r>
      <w:r w:rsidR="006811EB">
        <w:rPr>
          <w:rFonts w:ascii="Arial" w:eastAsia="Times New Roman" w:hAnsi="Arial" w:cs="Arial"/>
          <w:color w:val="222222"/>
          <w:sz w:val="20"/>
          <w:szCs w:val="20"/>
        </w:rPr>
        <w:t xml:space="preserve">A person does not have legal access to protected health information simply because they are a family member. </w:t>
      </w:r>
      <w:r w:rsidRPr="00E15550">
        <w:rPr>
          <w:rFonts w:ascii="Arial" w:eastAsia="Times New Roman" w:hAnsi="Arial" w:cs="Arial"/>
          <w:color w:val="222222"/>
          <w:sz w:val="20"/>
          <w:szCs w:val="20"/>
        </w:rPr>
        <w:t xml:space="preserve">Don't </w:t>
      </w:r>
      <w:r w:rsidR="006811EB">
        <w:rPr>
          <w:rFonts w:ascii="Arial" w:eastAsia="Times New Roman" w:hAnsi="Arial" w:cs="Arial"/>
          <w:color w:val="222222"/>
          <w:sz w:val="20"/>
          <w:szCs w:val="20"/>
        </w:rPr>
        <w:t xml:space="preserve">allow </w:t>
      </w:r>
      <w:r w:rsidRPr="00E15550">
        <w:rPr>
          <w:rFonts w:ascii="Arial" w:eastAsia="Times New Roman" w:hAnsi="Arial" w:cs="Arial"/>
          <w:color w:val="222222"/>
          <w:sz w:val="20"/>
          <w:szCs w:val="20"/>
        </w:rPr>
        <w:t xml:space="preserve">yourself </w:t>
      </w:r>
      <w:r w:rsidR="006811EB">
        <w:rPr>
          <w:rFonts w:ascii="Arial" w:eastAsia="Times New Roman" w:hAnsi="Arial" w:cs="Arial"/>
          <w:color w:val="222222"/>
          <w:sz w:val="20"/>
          <w:szCs w:val="20"/>
        </w:rPr>
        <w:t xml:space="preserve">to accidentally violate </w:t>
      </w:r>
      <w:r w:rsidRPr="00E15550">
        <w:rPr>
          <w:rFonts w:ascii="Arial" w:eastAsia="Times New Roman" w:hAnsi="Arial" w:cs="Arial"/>
          <w:color w:val="222222"/>
          <w:sz w:val="20"/>
          <w:szCs w:val="20"/>
        </w:rPr>
        <w:t>HIP</w:t>
      </w:r>
      <w:r w:rsidR="006811EB">
        <w:rPr>
          <w:rFonts w:ascii="Arial" w:eastAsia="Times New Roman" w:hAnsi="Arial" w:cs="Arial"/>
          <w:color w:val="222222"/>
          <w:sz w:val="20"/>
          <w:szCs w:val="20"/>
        </w:rPr>
        <w:t>A</w:t>
      </w:r>
      <w:r w:rsidRPr="00E15550">
        <w:rPr>
          <w:rFonts w:ascii="Arial" w:eastAsia="Times New Roman" w:hAnsi="Arial" w:cs="Arial"/>
          <w:color w:val="222222"/>
          <w:sz w:val="20"/>
          <w:szCs w:val="20"/>
        </w:rPr>
        <w:t>A because you communicated without our protective systems to cover you. </w:t>
      </w:r>
      <w:r>
        <w:rPr>
          <w:rFonts w:ascii="Arial" w:eastAsia="Times New Roman" w:hAnsi="Arial" w:cs="Arial"/>
          <w:color w:val="222222"/>
          <w:sz w:val="20"/>
          <w:szCs w:val="20"/>
        </w:rPr>
        <w:br/>
      </w:r>
    </w:p>
    <w:p w14:paraId="124AD02C" w14:textId="7CBCE1DA" w:rsidR="003306FF" w:rsidRPr="00E15550" w:rsidRDefault="00E15550" w:rsidP="00E15550">
      <w:pPr>
        <w:pStyle w:val="ListParagraph"/>
        <w:numPr>
          <w:ilvl w:val="0"/>
          <w:numId w:val="2"/>
        </w:numPr>
        <w:spacing w:line="240" w:lineRule="auto"/>
        <w:rPr>
          <w:rFonts w:ascii="Arial" w:eastAsia="Times New Roman" w:hAnsi="Arial" w:cs="Arial"/>
          <w:color w:val="222222"/>
          <w:sz w:val="20"/>
          <w:szCs w:val="20"/>
        </w:rPr>
      </w:pPr>
      <w:r w:rsidRPr="00E15550">
        <w:rPr>
          <w:rFonts w:ascii="Arial" w:eastAsia="Times New Roman" w:hAnsi="Arial" w:cs="Arial"/>
          <w:color w:val="222222"/>
          <w:sz w:val="20"/>
          <w:szCs w:val="20"/>
        </w:rPr>
        <w:t>Always make sure your interactions with families, clients, and each other are respectful and kind. Rudeness will not be tolerated at any level of the team. Understand that communicating by text can be easily misunderstood and family members can read negativity into your "tone" the same way anyone else could. That's yet another reason why you should communicate from the client's home only</w:t>
      </w:r>
      <w:r w:rsidR="006811EB">
        <w:rPr>
          <w:rFonts w:ascii="Arial" w:eastAsia="Times New Roman" w:hAnsi="Arial" w:cs="Arial"/>
          <w:color w:val="222222"/>
          <w:sz w:val="20"/>
          <w:szCs w:val="20"/>
        </w:rPr>
        <w:t>. I</w:t>
      </w:r>
      <w:r w:rsidRPr="00E15550">
        <w:rPr>
          <w:rFonts w:ascii="Arial" w:eastAsia="Times New Roman" w:hAnsi="Arial" w:cs="Arial"/>
          <w:color w:val="222222"/>
          <w:sz w:val="20"/>
          <w:szCs w:val="20"/>
        </w:rPr>
        <w:t>t's too easy to misread a text and there is nothing to stop a family member from forwarding a</w:t>
      </w:r>
      <w:bookmarkStart w:id="0" w:name="_GoBack"/>
      <w:bookmarkEnd w:id="0"/>
      <w:r w:rsidRPr="00E15550">
        <w:rPr>
          <w:rFonts w:ascii="Arial" w:eastAsia="Times New Roman" w:hAnsi="Arial" w:cs="Arial"/>
          <w:color w:val="222222"/>
          <w:sz w:val="20"/>
          <w:szCs w:val="20"/>
        </w:rPr>
        <w:t xml:space="preserve"> text to someone else out of context.</w:t>
      </w:r>
    </w:p>
    <w:sectPr w:rsidR="003306FF" w:rsidRPr="00E15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4FA9"/>
    <w:multiLevelType w:val="hybridMultilevel"/>
    <w:tmpl w:val="8B0EF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860C1"/>
    <w:multiLevelType w:val="hybridMultilevel"/>
    <w:tmpl w:val="C36EC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48"/>
    <w:rsid w:val="003306FF"/>
    <w:rsid w:val="0065467F"/>
    <w:rsid w:val="006811EB"/>
    <w:rsid w:val="008C2F48"/>
    <w:rsid w:val="00E15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50E4"/>
  <w15:chartTrackingRefBased/>
  <w15:docId w15:val="{AE0018D9-F93D-4F58-962F-6C45A5E3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he-IL"/>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North</dc:creator>
  <cp:keywords/>
  <dc:description/>
  <cp:lastModifiedBy>Isaac North</cp:lastModifiedBy>
  <cp:revision>2</cp:revision>
  <dcterms:created xsi:type="dcterms:W3CDTF">2019-10-24T15:06:00Z</dcterms:created>
  <dcterms:modified xsi:type="dcterms:W3CDTF">2019-10-24T15:32:00Z</dcterms:modified>
</cp:coreProperties>
</file>